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30961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0961" w:rsidRP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961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630961" w:rsidRPr="00630961" w:rsidRDefault="00630961" w:rsidP="00630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96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E183D">
        <w:rPr>
          <w:rFonts w:ascii="Times New Roman" w:hAnsi="Times New Roman" w:cs="Times New Roman"/>
          <w:b/>
          <w:sz w:val="24"/>
          <w:szCs w:val="24"/>
          <w:lang w:val="bg-BG"/>
        </w:rPr>
        <w:t>365</w:t>
      </w:r>
    </w:p>
    <w:p w:rsidR="00A74940" w:rsidRPr="006D59AA" w:rsidRDefault="00A74940" w:rsidP="00A749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BE183D">
        <w:rPr>
          <w:rFonts w:ascii="Times New Roman" w:hAnsi="Times New Roman" w:cs="Times New Roman"/>
          <w:b/>
          <w:sz w:val="24"/>
          <w:szCs w:val="24"/>
          <w:lang w:val="bg-BG"/>
        </w:rPr>
        <w:t>29.09.2025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A74940" w:rsidRPr="00D076B1" w:rsidRDefault="00A74940" w:rsidP="00A749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0961" w:rsidRPr="00630961" w:rsidRDefault="00630961" w:rsidP="006309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971" w:rsidRDefault="00630961" w:rsidP="00C60971">
      <w:pPr>
        <w:spacing w:after="0"/>
        <w:jc w:val="both"/>
        <w:rPr>
          <w:sz w:val="24"/>
        </w:rPr>
      </w:pPr>
      <w:r w:rsidRPr="00630961">
        <w:rPr>
          <w:rFonts w:ascii="Times New Roman" w:hAnsi="Times New Roman" w:cs="Times New Roman"/>
          <w:sz w:val="24"/>
          <w:szCs w:val="24"/>
        </w:rPr>
        <w:tab/>
      </w:r>
    </w:p>
    <w:p w:rsidR="005C6127" w:rsidRPr="005C6127" w:rsidRDefault="00C60971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0"/>
        </w:rPr>
        <w:tab/>
      </w:r>
      <w:r w:rsidR="005C6127" w:rsidRPr="005C6127">
        <w:rPr>
          <w:rFonts w:ascii="Times New Roman" w:hAnsi="Times New Roman" w:cs="Times New Roman"/>
          <w:sz w:val="24"/>
          <w:szCs w:val="24"/>
        </w:rPr>
        <w:t xml:space="preserve">На основание чл. 37в, ал. </w:t>
      </w:r>
      <w:proofErr w:type="gramStart"/>
      <w:r w:rsidR="005C6127" w:rsidRPr="005C6127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="005C6127" w:rsidRPr="005C6127">
        <w:rPr>
          <w:rFonts w:ascii="Times New Roman" w:hAnsi="Times New Roman" w:cs="Times New Roman"/>
          <w:sz w:val="24"/>
          <w:szCs w:val="24"/>
        </w:rPr>
        <w:t xml:space="preserve"> Закона за собствеността и ползването на земеделски земи (ЗСПЗЗ) и чл. 75а, ал. </w:t>
      </w:r>
      <w:proofErr w:type="gramStart"/>
      <w:r w:rsidR="005C6127" w:rsidRPr="005C612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5C6127" w:rsidRPr="005C6127">
        <w:rPr>
          <w:rFonts w:ascii="Times New Roman" w:hAnsi="Times New Roman" w:cs="Times New Roman"/>
          <w:sz w:val="24"/>
          <w:szCs w:val="24"/>
        </w:rPr>
        <w:t xml:space="preserve">, т. 1 от Правилника за прилагане на Закона за собствеността и ползването на земеделските земи (ППЗСПЗЗ), доклад с вх. № </w:t>
      </w:r>
      <w:r w:rsidR="005C6127">
        <w:rPr>
          <w:rFonts w:ascii="Times New Roman" w:hAnsi="Times New Roman" w:cs="Times New Roman"/>
          <w:sz w:val="24"/>
          <w:szCs w:val="24"/>
          <w:lang w:val="bg-BG"/>
        </w:rPr>
        <w:t>АР-4653/11.09.2025</w:t>
      </w:r>
      <w:r w:rsidR="005C6127" w:rsidRPr="005C6127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303 от </w:t>
      </w:r>
      <w:r w:rsidR="005C612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5C6127" w:rsidRPr="005C6127">
        <w:rPr>
          <w:rFonts w:ascii="Times New Roman" w:hAnsi="Times New Roman" w:cs="Times New Roman"/>
          <w:sz w:val="24"/>
          <w:szCs w:val="24"/>
        </w:rPr>
        <w:t>4.</w:t>
      </w:r>
      <w:r w:rsidR="005C612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5C6127" w:rsidRPr="005C6127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BF7062">
        <w:rPr>
          <w:rFonts w:ascii="Times New Roman" w:hAnsi="Times New Roman"/>
          <w:sz w:val="24"/>
          <w:szCs w:val="24"/>
          <w:lang w:val="ru-RU"/>
        </w:rPr>
        <w:t>„Земеделие”</w:t>
      </w:r>
      <w:r w:rsidR="005C6127" w:rsidRPr="005C6127">
        <w:rPr>
          <w:rFonts w:ascii="Times New Roman" w:hAnsi="Times New Roman" w:cs="Times New Roman"/>
          <w:sz w:val="24"/>
          <w:szCs w:val="24"/>
        </w:rPr>
        <w:t>- МОНТАНА и споразумение с вх. № 23/</w:t>
      </w:r>
      <w:r w:rsidR="004600C4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="005C6127" w:rsidRPr="005C6127">
        <w:rPr>
          <w:rFonts w:ascii="Times New Roman" w:hAnsi="Times New Roman" w:cs="Times New Roman"/>
          <w:sz w:val="24"/>
          <w:szCs w:val="24"/>
        </w:rPr>
        <w:t>.</w:t>
      </w:r>
      <w:r w:rsidR="005C612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5C6127" w:rsidRPr="005C6127">
        <w:rPr>
          <w:rFonts w:ascii="Times New Roman" w:hAnsi="Times New Roman" w:cs="Times New Roman"/>
          <w:sz w:val="24"/>
          <w:szCs w:val="24"/>
        </w:rPr>
        <w:t>9.2025 г. за землището на с. КОТЕНОВЦИ, ЕКАТТЕ 39044, община БЕРКОВИЦА, област МОНТАНА.</w:t>
      </w:r>
    </w:p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6127" w:rsidRPr="005C6127" w:rsidRDefault="005C6127" w:rsidP="005C61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127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6127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23/</w:t>
      </w:r>
      <w:r w:rsidR="004600C4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5C61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320E48">
        <w:rPr>
          <w:rFonts w:ascii="Times New Roman" w:hAnsi="Times New Roman" w:cs="Times New Roman"/>
          <w:sz w:val="24"/>
          <w:szCs w:val="24"/>
        </w:rPr>
        <w:t>9.2025</w:t>
      </w:r>
      <w:r w:rsidRPr="005C6127">
        <w:rPr>
          <w:rFonts w:ascii="Times New Roman" w:hAnsi="Times New Roman" w:cs="Times New Roman"/>
          <w:sz w:val="24"/>
          <w:szCs w:val="24"/>
        </w:rPr>
        <w:t xml:space="preserve"> г., сключено за стопанската 2025/2026 година за землището на с. КОТЕНОВЦИ, ЕКАТТЕ 39044, община БЕРКОВИЦА, област МОНТАНА, представено с доклад вх. №</w:t>
      </w:r>
      <w:r w:rsidR="00BF706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АР-4653/11.09.2025</w:t>
      </w:r>
      <w:r w:rsidRPr="005C6127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5C612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5C6127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BF7062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5C6127">
        <w:rPr>
          <w:rFonts w:ascii="Times New Roman" w:hAnsi="Times New Roman" w:cs="Times New Roman"/>
          <w:sz w:val="24"/>
          <w:szCs w:val="24"/>
        </w:rPr>
        <w:t xml:space="preserve"> – МОНТАНА , ведно с картата на масивите за ползване и на регистър към нея, изготвени на основание чл. </w:t>
      </w:r>
      <w:proofErr w:type="gramStart"/>
      <w:r w:rsidRPr="005C6127">
        <w:rPr>
          <w:rFonts w:ascii="Times New Roman" w:hAnsi="Times New Roman" w:cs="Times New Roman"/>
          <w:sz w:val="24"/>
          <w:szCs w:val="24"/>
        </w:rPr>
        <w:t>74</w:t>
      </w:r>
      <w:proofErr w:type="gramEnd"/>
      <w:r w:rsidRPr="005C6127">
        <w:rPr>
          <w:rFonts w:ascii="Times New Roman" w:hAnsi="Times New Roman" w:cs="Times New Roman"/>
          <w:sz w:val="24"/>
          <w:szCs w:val="24"/>
        </w:rPr>
        <w:t xml:space="preserve">, ал. </w:t>
      </w:r>
      <w:proofErr w:type="gramStart"/>
      <w:r w:rsidRPr="005C612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C6127">
        <w:rPr>
          <w:rFonts w:ascii="Times New Roman" w:hAnsi="Times New Roman" w:cs="Times New Roman"/>
          <w:sz w:val="24"/>
          <w:szCs w:val="24"/>
        </w:rPr>
        <w:t xml:space="preserve"> от ППЗСПЗЗ.</w:t>
      </w:r>
    </w:p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6127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</w:t>
      </w:r>
      <w:r>
        <w:rPr>
          <w:rFonts w:ascii="Times New Roman" w:hAnsi="Times New Roman" w:cs="Times New Roman"/>
          <w:sz w:val="24"/>
          <w:szCs w:val="24"/>
        </w:rPr>
        <w:t>ки собственици и/или ползватели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7</w:t>
      </w:r>
      <w:r w:rsidRPr="005C6127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площ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625.174</w:t>
      </w:r>
      <w:r w:rsidRPr="005C6127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6127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КОТЕНОВЦИ, разпределени между ползвателите, съобразно представеното споразумение, включително разпределените в границите на масивите имоти по чл. 37в, ал. </w:t>
      </w:r>
      <w:proofErr w:type="gramStart"/>
      <w:r w:rsidRPr="005C6127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5C6127">
        <w:rPr>
          <w:rFonts w:ascii="Times New Roman" w:hAnsi="Times New Roman" w:cs="Times New Roman"/>
          <w:sz w:val="24"/>
          <w:szCs w:val="24"/>
        </w:rPr>
        <w:t xml:space="preserve">, т. 2 от ЗСПЗЗ. </w:t>
      </w:r>
    </w:p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6127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</w:t>
      </w:r>
      <w:r w:rsidR="00BF7062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5C6127">
        <w:rPr>
          <w:rFonts w:ascii="Times New Roman" w:hAnsi="Times New Roman" w:cs="Times New Roman"/>
          <w:sz w:val="24"/>
          <w:szCs w:val="24"/>
        </w:rPr>
        <w:t xml:space="preserve">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</w:t>
      </w:r>
      <w:proofErr w:type="gramStart"/>
      <w:r w:rsidRPr="005C6127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Pr="005C6127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6127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 w:rsidR="00BE183D">
        <w:rPr>
          <w:rFonts w:ascii="Times New Roman" w:hAnsi="Times New Roman" w:cs="Times New Roman"/>
          <w:sz w:val="24"/>
          <w:szCs w:val="24"/>
        </w:rPr>
        <w:t>ъл Асет банк</w:t>
      </w:r>
      <w:proofErr w:type="gramStart"/>
      <w:r w:rsidR="00BE183D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="00BE183D">
        <w:rPr>
          <w:rFonts w:ascii="Times New Roman" w:hAnsi="Times New Roman" w:cs="Times New Roman"/>
          <w:sz w:val="24"/>
          <w:szCs w:val="24"/>
        </w:rPr>
        <w:t>, клон Монтана.</w:t>
      </w:r>
    </w:p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5C6127" w:rsidRPr="005C6127" w:rsidTr="005C612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27" w:rsidRPr="005C6127" w:rsidRDefault="005C612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5C6127" w:rsidRPr="005C6127" w:rsidRDefault="005C612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27" w:rsidRPr="005C6127" w:rsidRDefault="005C612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27" w:rsidRPr="005C6127" w:rsidRDefault="005C612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Средно год. </w:t>
            </w:r>
            <w:proofErr w:type="gramStart"/>
            <w:r w:rsidRPr="005C6127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gramEnd"/>
            <w:r w:rsidRPr="005C61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27" w:rsidRPr="005C6127" w:rsidRDefault="005C612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5C6127" w:rsidRPr="005C6127" w:rsidTr="005C612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27" w:rsidRPr="005C6127" w:rsidRDefault="005C612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sz w:val="24"/>
                <w:szCs w:val="24"/>
              </w:rPr>
              <w:t xml:space="preserve"> ГЕОРГИ АРСОВ ГЕОРГИЕВ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27" w:rsidRPr="005C6127" w:rsidRDefault="005C612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sz w:val="24"/>
                <w:szCs w:val="24"/>
              </w:rPr>
              <w:t>27,749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27" w:rsidRPr="005C6127" w:rsidRDefault="005C612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27" w:rsidRPr="005C6127" w:rsidRDefault="005C612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sz w:val="24"/>
                <w:szCs w:val="24"/>
              </w:rPr>
              <w:t>332,99</w:t>
            </w:r>
          </w:p>
        </w:tc>
      </w:tr>
      <w:tr w:rsidR="005C6127" w:rsidRPr="005C6127" w:rsidTr="005C612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27" w:rsidRPr="005C6127" w:rsidRDefault="005C612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sz w:val="24"/>
                <w:szCs w:val="24"/>
              </w:rPr>
              <w:t xml:space="preserve"> МИТОВИ 95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27" w:rsidRPr="005C6127" w:rsidRDefault="005C612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sz w:val="24"/>
                <w:szCs w:val="24"/>
              </w:rPr>
              <w:t>168,820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27" w:rsidRPr="005C6127" w:rsidRDefault="005C612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27" w:rsidRPr="005C6127" w:rsidRDefault="005C612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sz w:val="24"/>
                <w:szCs w:val="24"/>
              </w:rPr>
              <w:t>2 025,84</w:t>
            </w:r>
          </w:p>
        </w:tc>
      </w:tr>
      <w:tr w:rsidR="005C6127" w:rsidRPr="005C6127" w:rsidTr="005C612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27" w:rsidRPr="005C6127" w:rsidRDefault="005C612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sz w:val="24"/>
                <w:szCs w:val="24"/>
              </w:rPr>
              <w:t xml:space="preserve"> СТАНИМИР КРАСИМИРОВ АСЕНОВ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27" w:rsidRPr="005C6127" w:rsidRDefault="005C612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sz w:val="24"/>
                <w:szCs w:val="24"/>
              </w:rPr>
              <w:t>134,326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27" w:rsidRPr="005C6127" w:rsidRDefault="005C612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27" w:rsidRPr="005C6127" w:rsidRDefault="005C612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sz w:val="24"/>
                <w:szCs w:val="24"/>
              </w:rPr>
              <w:t>1 611,91</w:t>
            </w:r>
          </w:p>
        </w:tc>
      </w:tr>
      <w:tr w:rsidR="005C6127" w:rsidRPr="005C6127" w:rsidTr="005C612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27" w:rsidRPr="005C6127" w:rsidRDefault="005C612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sz w:val="24"/>
                <w:szCs w:val="24"/>
              </w:rPr>
              <w:t xml:space="preserve"> ТЕДИСЛАВ СВЕТЛИНОВ МИТОВ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27" w:rsidRPr="005C6127" w:rsidRDefault="005C612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sz w:val="24"/>
                <w:szCs w:val="24"/>
              </w:rPr>
              <w:t>12,220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27" w:rsidRPr="005C6127" w:rsidRDefault="005C612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127" w:rsidRPr="005C6127" w:rsidRDefault="005C612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C6127">
              <w:rPr>
                <w:rFonts w:ascii="Times New Roman" w:hAnsi="Times New Roman" w:cs="Times New Roman"/>
                <w:sz w:val="24"/>
                <w:szCs w:val="24"/>
              </w:rPr>
              <w:t>146,64</w:t>
            </w:r>
          </w:p>
        </w:tc>
      </w:tr>
    </w:tbl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6127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37в, ал. </w:t>
      </w:r>
      <w:proofErr w:type="gramStart"/>
      <w:r w:rsidRPr="005C6127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5C6127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6127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</w:t>
      </w:r>
      <w:proofErr w:type="gramStart"/>
      <w:r w:rsidRPr="005C6127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5C6127">
        <w:rPr>
          <w:rFonts w:ascii="Times New Roman" w:hAnsi="Times New Roman" w:cs="Times New Roman"/>
          <w:sz w:val="24"/>
          <w:szCs w:val="24"/>
        </w:rPr>
        <w:t xml:space="preserve">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</w:t>
      </w:r>
      <w:r w:rsidR="00BF7062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5C6127">
        <w:rPr>
          <w:rFonts w:ascii="Times New Roman" w:hAnsi="Times New Roman" w:cs="Times New Roman"/>
          <w:sz w:val="24"/>
          <w:szCs w:val="24"/>
        </w:rPr>
        <w:t xml:space="preserve"> – МОНТАНА</w:t>
      </w:r>
    </w:p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6127">
        <w:rPr>
          <w:rFonts w:ascii="Times New Roman" w:hAnsi="Times New Roman" w:cs="Times New Roman"/>
          <w:sz w:val="24"/>
          <w:szCs w:val="24"/>
        </w:rPr>
        <w:tab/>
        <w:t xml:space="preserve">Настоящата заповед може да бъде обжалвана пред районния съд в 14-дневен срок от обявяването й, съгласно чл. 37в, ал. </w:t>
      </w:r>
      <w:proofErr w:type="gramStart"/>
      <w:r w:rsidRPr="005C6127">
        <w:rPr>
          <w:rFonts w:ascii="Times New Roman" w:hAnsi="Times New Roman" w:cs="Times New Roman"/>
          <w:sz w:val="24"/>
          <w:szCs w:val="24"/>
        </w:rPr>
        <w:t>5 от</w:t>
      </w:r>
      <w:proofErr w:type="gramEnd"/>
      <w:r w:rsidRPr="005C6127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6127">
        <w:rPr>
          <w:rFonts w:ascii="Times New Roman" w:hAnsi="Times New Roman" w:cs="Times New Roman"/>
          <w:sz w:val="24"/>
          <w:szCs w:val="24"/>
        </w:rPr>
        <w:tab/>
        <w:t xml:space="preserve">Съгласно чл. 37в, ал. </w:t>
      </w:r>
      <w:proofErr w:type="gramStart"/>
      <w:r w:rsidRPr="005C6127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5C6127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6127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6127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5C6127" w:rsidRPr="005C6127" w:rsidRDefault="005C6127" w:rsidP="005C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0971" w:rsidRPr="005C6127" w:rsidRDefault="00C60971" w:rsidP="00C60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5C6127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5C6127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AA4B38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4C4C16" w:rsidRPr="005C6127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Pr="005C6127" w:rsidRDefault="004C4C16" w:rsidP="004C4C16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5C6127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C4C16" w:rsidRPr="005C6127" w:rsidRDefault="004C4C16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BE183D" w:rsidRDefault="00BE183D" w:rsidP="00BE183D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241DF" w:rsidRDefault="003241DF" w:rsidP="00BE183D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3241DF" w:rsidRDefault="003241DF" w:rsidP="00BE183D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3241DF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B74" w:rsidRDefault="00014B74" w:rsidP="00432B22">
      <w:pPr>
        <w:spacing w:after="0" w:line="240" w:lineRule="auto"/>
      </w:pPr>
      <w:r>
        <w:separator/>
      </w:r>
    </w:p>
  </w:endnote>
  <w:endnote w:type="continuationSeparator" w:id="0">
    <w:p w:rsidR="00014B74" w:rsidRDefault="00014B74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014B74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014B74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B74" w:rsidRDefault="00014B74" w:rsidP="00432B22">
      <w:pPr>
        <w:spacing w:after="0" w:line="240" w:lineRule="auto"/>
      </w:pPr>
      <w:r>
        <w:separator/>
      </w:r>
    </w:p>
  </w:footnote>
  <w:footnote w:type="continuationSeparator" w:id="0">
    <w:p w:rsidR="00014B74" w:rsidRDefault="00014B74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-13970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18D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4B74"/>
    <w:rsid w:val="000165A1"/>
    <w:rsid w:val="000217EB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659AF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21C"/>
    <w:rsid w:val="001173E8"/>
    <w:rsid w:val="00121DE1"/>
    <w:rsid w:val="001254E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577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0564"/>
    <w:rsid w:val="00303B54"/>
    <w:rsid w:val="00306AE0"/>
    <w:rsid w:val="00311E60"/>
    <w:rsid w:val="0031215F"/>
    <w:rsid w:val="0031609D"/>
    <w:rsid w:val="003204B9"/>
    <w:rsid w:val="00320E48"/>
    <w:rsid w:val="003241DF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1A70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3261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54DA6"/>
    <w:rsid w:val="00455122"/>
    <w:rsid w:val="004600C4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4C16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4777B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6127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2A6D"/>
    <w:rsid w:val="00615848"/>
    <w:rsid w:val="00615971"/>
    <w:rsid w:val="00626B9A"/>
    <w:rsid w:val="00626CB9"/>
    <w:rsid w:val="00630396"/>
    <w:rsid w:val="00630961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5EDB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3D4D"/>
    <w:rsid w:val="008153AB"/>
    <w:rsid w:val="0082212E"/>
    <w:rsid w:val="00825278"/>
    <w:rsid w:val="00827E50"/>
    <w:rsid w:val="008311B6"/>
    <w:rsid w:val="00832770"/>
    <w:rsid w:val="008352BC"/>
    <w:rsid w:val="00836CF6"/>
    <w:rsid w:val="0084155B"/>
    <w:rsid w:val="00846503"/>
    <w:rsid w:val="00847139"/>
    <w:rsid w:val="00851295"/>
    <w:rsid w:val="00851E20"/>
    <w:rsid w:val="00860F25"/>
    <w:rsid w:val="008615BD"/>
    <w:rsid w:val="00863DA8"/>
    <w:rsid w:val="00864329"/>
    <w:rsid w:val="00871F63"/>
    <w:rsid w:val="00876CB3"/>
    <w:rsid w:val="00877436"/>
    <w:rsid w:val="00890AC7"/>
    <w:rsid w:val="00890E49"/>
    <w:rsid w:val="00891789"/>
    <w:rsid w:val="00891868"/>
    <w:rsid w:val="00891AFE"/>
    <w:rsid w:val="0089349E"/>
    <w:rsid w:val="00895140"/>
    <w:rsid w:val="0089571C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0BAF"/>
    <w:rsid w:val="009262F4"/>
    <w:rsid w:val="0093381C"/>
    <w:rsid w:val="00936F73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C61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4940"/>
    <w:rsid w:val="00A768DC"/>
    <w:rsid w:val="00A808F2"/>
    <w:rsid w:val="00A81282"/>
    <w:rsid w:val="00A824F6"/>
    <w:rsid w:val="00A91F9A"/>
    <w:rsid w:val="00AA149B"/>
    <w:rsid w:val="00AA4B38"/>
    <w:rsid w:val="00AA5375"/>
    <w:rsid w:val="00AA60FD"/>
    <w:rsid w:val="00AB1363"/>
    <w:rsid w:val="00AC2757"/>
    <w:rsid w:val="00AC52F3"/>
    <w:rsid w:val="00AC5BA0"/>
    <w:rsid w:val="00AC5F97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35D3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183D"/>
    <w:rsid w:val="00BE3F2C"/>
    <w:rsid w:val="00BF1571"/>
    <w:rsid w:val="00BF7062"/>
    <w:rsid w:val="00C001C2"/>
    <w:rsid w:val="00C03E33"/>
    <w:rsid w:val="00C13BA2"/>
    <w:rsid w:val="00C221C1"/>
    <w:rsid w:val="00C2517F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0971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B79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0D7C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4F25"/>
    <w:rsid w:val="00F75F99"/>
    <w:rsid w:val="00F82768"/>
    <w:rsid w:val="00F84E86"/>
    <w:rsid w:val="00F92A19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D8DD52C"/>
  <w15:docId w15:val="{E5876E71-0A62-4896-9B9C-272C260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1">
    <w:name w:val="Знак1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ODZMONT19</cp:lastModifiedBy>
  <cp:revision>15</cp:revision>
  <cp:lastPrinted>2025-09-29T14:06:00Z</cp:lastPrinted>
  <dcterms:created xsi:type="dcterms:W3CDTF">2025-09-09T11:04:00Z</dcterms:created>
  <dcterms:modified xsi:type="dcterms:W3CDTF">2025-09-29T14:07:00Z</dcterms:modified>
</cp:coreProperties>
</file>